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5BD5E" w14:textId="734A8D01" w:rsidR="00BF0EB3" w:rsidRPr="0064482B" w:rsidRDefault="00BF0EB3" w:rsidP="00BF0EB3">
      <w:p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sz w:val="22"/>
          <w:szCs w:val="22"/>
        </w:rPr>
        <w:t xml:space="preserve">Met behulp van dit formulier kunt u buitengewoon verlof aanvragen voor uw kind. Wettelijk gezien zijn er slechts een beperkt aantal gronden waarop buitengewoon verlof kan worden toegekend. Deze zijn vastgelegd in de </w:t>
      </w:r>
      <w:r w:rsidRPr="0064482B">
        <w:rPr>
          <w:rFonts w:ascii="Open Sans" w:hAnsi="Open Sans" w:cs="Open Sans"/>
          <w:b/>
          <w:bCs/>
          <w:sz w:val="22"/>
          <w:szCs w:val="22"/>
        </w:rPr>
        <w:t>Leerplichtwet 1969</w:t>
      </w:r>
      <w:r w:rsidRPr="0064482B">
        <w:rPr>
          <w:rFonts w:ascii="Open Sans" w:hAnsi="Open Sans" w:cs="Open Sans"/>
          <w:sz w:val="22"/>
          <w:szCs w:val="22"/>
        </w:rPr>
        <w:t xml:space="preserve"> en worden strikt gehandhaafd.</w:t>
      </w:r>
      <w:r w:rsidRPr="0064482B">
        <w:rPr>
          <w:rFonts w:ascii="Open Sans" w:hAnsi="Open Sans" w:cs="Open Sans"/>
          <w:sz w:val="22"/>
          <w:szCs w:val="22"/>
        </w:rPr>
        <w:br/>
      </w:r>
    </w:p>
    <w:p w14:paraId="2ADE770C" w14:textId="421A5503" w:rsidR="00BF0EB3" w:rsidRPr="0064482B" w:rsidRDefault="00BF0EB3" w:rsidP="00BF0EB3">
      <w:pPr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64482B">
        <w:rPr>
          <w:rFonts w:ascii="Open Sans" w:hAnsi="Open Sans" w:cs="Open Sans"/>
          <w:b/>
          <w:bCs/>
          <w:color w:val="000000" w:themeColor="text1"/>
          <w:sz w:val="22"/>
          <w:szCs w:val="22"/>
          <w:highlight w:val="lightGray"/>
        </w:rPr>
        <w:t>1. Vakantieverlof buiten de schoolvakanties</w:t>
      </w:r>
    </w:p>
    <w:p w14:paraId="3389CE2B" w14:textId="77777777" w:rsidR="00BF0EB3" w:rsidRPr="0064482B" w:rsidRDefault="00BF0EB3" w:rsidP="00BF0EB3">
      <w:p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sz w:val="22"/>
          <w:szCs w:val="22"/>
        </w:rPr>
        <w:t>Dit mag alleen als:</w:t>
      </w:r>
    </w:p>
    <w:p w14:paraId="48B7140C" w14:textId="77777777" w:rsidR="00BF0EB3" w:rsidRPr="0064482B" w:rsidRDefault="00BF0EB3" w:rsidP="00BF0EB3">
      <w:pPr>
        <w:numPr>
          <w:ilvl w:val="0"/>
          <w:numId w:val="1"/>
        </w:num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b/>
          <w:bCs/>
          <w:sz w:val="22"/>
          <w:szCs w:val="22"/>
        </w:rPr>
        <w:t>Artikel 11, onderdeel f</w:t>
      </w:r>
      <w:r w:rsidRPr="0064482B">
        <w:rPr>
          <w:rFonts w:ascii="Open Sans" w:hAnsi="Open Sans" w:cs="Open Sans"/>
          <w:sz w:val="22"/>
          <w:szCs w:val="22"/>
        </w:rPr>
        <w:t xml:space="preserve">: Vrijstelling van geregeld schoolbezoek is mogelijk als één van de ouders een beroep heeft met een specifieke aard (zoals seizoensgebonden werk of piekdrukte). </w:t>
      </w:r>
    </w:p>
    <w:p w14:paraId="3288F4B1" w14:textId="77777777" w:rsidR="00BF0EB3" w:rsidRPr="0064482B" w:rsidRDefault="00BF0EB3" w:rsidP="00BF0EB3">
      <w:pPr>
        <w:numPr>
          <w:ilvl w:val="0"/>
          <w:numId w:val="1"/>
        </w:num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b/>
          <w:bCs/>
          <w:sz w:val="22"/>
          <w:szCs w:val="22"/>
        </w:rPr>
        <w:t>Artikel 13a, lid 2</w:t>
      </w:r>
      <w:r w:rsidRPr="0064482B">
        <w:rPr>
          <w:rFonts w:ascii="Open Sans" w:hAnsi="Open Sans" w:cs="Open Sans"/>
          <w:sz w:val="22"/>
          <w:szCs w:val="22"/>
        </w:rPr>
        <w:t>: Verduidelijkt dat dit verlof maximaal 10 dagen per schooljaar mag beslaan en niet in de eerste twee weken van het schooljaar mag vallen.</w:t>
      </w:r>
    </w:p>
    <w:p w14:paraId="4B1FE618" w14:textId="77777777" w:rsidR="00BF0EB3" w:rsidRPr="0064482B" w:rsidRDefault="00BF0EB3" w:rsidP="00BF0EB3">
      <w:pPr>
        <w:numPr>
          <w:ilvl w:val="0"/>
          <w:numId w:val="1"/>
        </w:num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sz w:val="22"/>
          <w:szCs w:val="22"/>
        </w:rPr>
        <w:t>De aanvraag minimaal 8 weken van tevoren wordt ingediend bij de schooldirecteur.</w:t>
      </w:r>
    </w:p>
    <w:p w14:paraId="21CAFE9D" w14:textId="77777777" w:rsidR="00BF0EB3" w:rsidRPr="0064482B" w:rsidRDefault="00BF0EB3" w:rsidP="00BF0EB3">
      <w:pPr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64482B">
        <w:rPr>
          <w:rFonts w:ascii="Open Sans" w:hAnsi="Open Sans" w:cs="Open Sans"/>
          <w:b/>
          <w:bCs/>
          <w:color w:val="000000" w:themeColor="text1"/>
          <w:sz w:val="22"/>
          <w:szCs w:val="22"/>
          <w:highlight w:val="lightGray"/>
        </w:rPr>
        <w:t>2. Verlof wegens religieuze verplichtingen</w:t>
      </w:r>
    </w:p>
    <w:p w14:paraId="039682FD" w14:textId="77777777" w:rsidR="00BF0EB3" w:rsidRPr="0064482B" w:rsidRDefault="00BF0EB3" w:rsidP="00BF0EB3">
      <w:pPr>
        <w:numPr>
          <w:ilvl w:val="0"/>
          <w:numId w:val="2"/>
        </w:num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b/>
          <w:bCs/>
          <w:sz w:val="22"/>
          <w:szCs w:val="22"/>
        </w:rPr>
        <w:t>Artikel 11, onderdeel e</w:t>
      </w:r>
      <w:r w:rsidRPr="0064482B">
        <w:rPr>
          <w:rFonts w:ascii="Open Sans" w:hAnsi="Open Sans" w:cs="Open Sans"/>
          <w:sz w:val="22"/>
          <w:szCs w:val="22"/>
        </w:rPr>
        <w:t xml:space="preserve">: Ouders kunnen een kennisgeving indienen bij de schooldirecteur voor vrijstelling van geregeld schoolbezoek in verband met religieuze feestdagen. </w:t>
      </w:r>
      <w:r w:rsidRPr="0064482B">
        <w:rPr>
          <w:rFonts w:ascii="Open Sans" w:hAnsi="Open Sans" w:cs="Open Sans"/>
          <w:sz w:val="22"/>
          <w:szCs w:val="22"/>
        </w:rPr>
        <w:br/>
        <w:t xml:space="preserve">Dit is geen verlofaanvraag maar een melding en kan dus </w:t>
      </w:r>
      <w:r w:rsidRPr="0064482B">
        <w:rPr>
          <w:rFonts w:ascii="Open Sans" w:hAnsi="Open Sans" w:cs="Open Sans"/>
          <w:b/>
          <w:bCs/>
          <w:sz w:val="22"/>
          <w:szCs w:val="22"/>
          <w:u w:val="single"/>
        </w:rPr>
        <w:t>niet</w:t>
      </w:r>
      <w:r w:rsidRPr="0064482B">
        <w:rPr>
          <w:rFonts w:ascii="Open Sans" w:hAnsi="Open Sans" w:cs="Open Sans"/>
          <w:sz w:val="22"/>
          <w:szCs w:val="22"/>
        </w:rPr>
        <w:t xml:space="preserve"> afgewezen worden.</w:t>
      </w:r>
    </w:p>
    <w:p w14:paraId="402BCEFF" w14:textId="77777777" w:rsidR="00BF0EB3" w:rsidRPr="0064482B" w:rsidRDefault="00BF0EB3" w:rsidP="00BF0EB3">
      <w:pPr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64482B">
        <w:rPr>
          <w:rFonts w:ascii="Open Sans" w:hAnsi="Open Sans" w:cs="Open Sans"/>
          <w:b/>
          <w:bCs/>
          <w:color w:val="000000" w:themeColor="text1"/>
          <w:sz w:val="22"/>
          <w:szCs w:val="22"/>
          <w:highlight w:val="lightGray"/>
        </w:rPr>
        <w:t>3. Verlof wegens gewichtige omstandigheden</w:t>
      </w:r>
    </w:p>
    <w:p w14:paraId="6BB0D11E" w14:textId="77777777" w:rsidR="00BF0EB3" w:rsidRPr="0064482B" w:rsidRDefault="00BF0EB3" w:rsidP="00BF0EB3">
      <w:pPr>
        <w:pStyle w:val="Lijstalinea"/>
        <w:numPr>
          <w:ilvl w:val="0"/>
          <w:numId w:val="4"/>
        </w:numPr>
        <w:rPr>
          <w:rFonts w:ascii="Open Sans" w:hAnsi="Open Sans" w:cs="Open Sans"/>
          <w:sz w:val="20"/>
          <w:szCs w:val="20"/>
        </w:rPr>
      </w:pPr>
      <w:r w:rsidRPr="0064482B">
        <w:rPr>
          <w:rFonts w:ascii="Open Sans" w:hAnsi="Open Sans" w:cs="Open Sans"/>
          <w:b/>
          <w:bCs/>
          <w:sz w:val="20"/>
          <w:szCs w:val="20"/>
        </w:rPr>
        <w:t>Artikel 11, onderdeel g</w:t>
      </w:r>
      <w:r w:rsidRPr="0064482B">
        <w:rPr>
          <w:rFonts w:ascii="Open Sans" w:hAnsi="Open Sans" w:cs="Open Sans"/>
          <w:sz w:val="20"/>
          <w:szCs w:val="20"/>
        </w:rPr>
        <w:t xml:space="preserve">: Voor omstandigheden buiten de wil van ouders of leerling, zoals: </w:t>
      </w:r>
    </w:p>
    <w:p w14:paraId="79536CD9" w14:textId="77777777" w:rsidR="00BF0EB3" w:rsidRPr="0064482B" w:rsidRDefault="00BF0EB3" w:rsidP="00BF0EB3">
      <w:pPr>
        <w:numPr>
          <w:ilvl w:val="0"/>
          <w:numId w:val="3"/>
        </w:numPr>
        <w:rPr>
          <w:rFonts w:ascii="Open Sans" w:hAnsi="Open Sans" w:cs="Open Sans"/>
          <w:i/>
          <w:iCs/>
          <w:sz w:val="20"/>
          <w:szCs w:val="20"/>
        </w:rPr>
      </w:pPr>
      <w:r w:rsidRPr="0064482B">
        <w:rPr>
          <w:rFonts w:ascii="Open Sans" w:hAnsi="Open Sans" w:cs="Open Sans"/>
          <w:i/>
          <w:iCs/>
          <w:sz w:val="20"/>
          <w:szCs w:val="20"/>
        </w:rPr>
        <w:t>Huwelijk van bloed- of aanverwant tot en met de 3e graad.</w:t>
      </w:r>
    </w:p>
    <w:p w14:paraId="1083B1E7" w14:textId="77777777" w:rsidR="00BF0EB3" w:rsidRPr="0064482B" w:rsidRDefault="00BF0EB3" w:rsidP="00BF0EB3">
      <w:pPr>
        <w:numPr>
          <w:ilvl w:val="0"/>
          <w:numId w:val="3"/>
        </w:numPr>
        <w:rPr>
          <w:rFonts w:ascii="Open Sans" w:hAnsi="Open Sans" w:cs="Open Sans"/>
          <w:i/>
          <w:iCs/>
          <w:sz w:val="20"/>
          <w:szCs w:val="20"/>
        </w:rPr>
      </w:pPr>
      <w:r w:rsidRPr="0064482B">
        <w:rPr>
          <w:rFonts w:ascii="Open Sans" w:hAnsi="Open Sans" w:cs="Open Sans"/>
          <w:i/>
          <w:iCs/>
          <w:sz w:val="20"/>
          <w:szCs w:val="20"/>
        </w:rPr>
        <w:t>Ernstige ziekte of overlijden van familieleden.</w:t>
      </w:r>
    </w:p>
    <w:p w14:paraId="274CA224" w14:textId="77777777" w:rsidR="00BF0EB3" w:rsidRPr="0064482B" w:rsidRDefault="00BF0EB3" w:rsidP="00BF0EB3">
      <w:pPr>
        <w:numPr>
          <w:ilvl w:val="0"/>
          <w:numId w:val="3"/>
        </w:numPr>
        <w:rPr>
          <w:rFonts w:ascii="Open Sans" w:hAnsi="Open Sans" w:cs="Open Sans"/>
          <w:i/>
          <w:iCs/>
          <w:sz w:val="20"/>
          <w:szCs w:val="20"/>
        </w:rPr>
      </w:pPr>
      <w:r w:rsidRPr="0064482B">
        <w:rPr>
          <w:rFonts w:ascii="Open Sans" w:hAnsi="Open Sans" w:cs="Open Sans"/>
          <w:i/>
          <w:iCs/>
          <w:sz w:val="20"/>
          <w:szCs w:val="20"/>
        </w:rPr>
        <w:t>Verhuizing.</w:t>
      </w:r>
    </w:p>
    <w:p w14:paraId="41F513E6" w14:textId="77777777" w:rsidR="00BF0EB3" w:rsidRPr="0064482B" w:rsidRDefault="00BF0EB3" w:rsidP="00BF0EB3">
      <w:pPr>
        <w:numPr>
          <w:ilvl w:val="0"/>
          <w:numId w:val="3"/>
        </w:numPr>
        <w:rPr>
          <w:rFonts w:ascii="Open Sans" w:hAnsi="Open Sans" w:cs="Open Sans"/>
          <w:i/>
          <w:iCs/>
          <w:sz w:val="20"/>
          <w:szCs w:val="20"/>
        </w:rPr>
      </w:pPr>
      <w:r w:rsidRPr="0064482B">
        <w:rPr>
          <w:rFonts w:ascii="Open Sans" w:hAnsi="Open Sans" w:cs="Open Sans"/>
          <w:i/>
          <w:iCs/>
          <w:sz w:val="20"/>
          <w:szCs w:val="20"/>
        </w:rPr>
        <w:t>Wettelijke verplichtingen.</w:t>
      </w:r>
    </w:p>
    <w:p w14:paraId="720929B4" w14:textId="77777777" w:rsidR="00BF0EB3" w:rsidRPr="0064482B" w:rsidRDefault="00BF0EB3" w:rsidP="00BF0EB3">
      <w:pPr>
        <w:numPr>
          <w:ilvl w:val="0"/>
          <w:numId w:val="3"/>
        </w:numPr>
        <w:rPr>
          <w:rFonts w:ascii="Open Sans" w:hAnsi="Open Sans" w:cs="Open Sans"/>
          <w:i/>
          <w:iCs/>
          <w:sz w:val="20"/>
          <w:szCs w:val="20"/>
        </w:rPr>
      </w:pPr>
      <w:r w:rsidRPr="0064482B">
        <w:rPr>
          <w:rFonts w:ascii="Open Sans" w:hAnsi="Open Sans" w:cs="Open Sans"/>
          <w:i/>
          <w:iCs/>
          <w:sz w:val="20"/>
          <w:szCs w:val="20"/>
        </w:rPr>
        <w:t>Jubilea.</w:t>
      </w:r>
    </w:p>
    <w:p w14:paraId="6491E5B6" w14:textId="359D4520" w:rsidR="00BF0EB3" w:rsidRPr="0064482B" w:rsidRDefault="00BF0EB3" w:rsidP="00BF0EB3">
      <w:pPr>
        <w:rPr>
          <w:rFonts w:ascii="Open Sans" w:hAnsi="Open Sans" w:cs="Open Sans"/>
          <w:b/>
          <w:bCs/>
          <w:color w:val="EE0000"/>
          <w:sz w:val="22"/>
          <w:szCs w:val="22"/>
        </w:rPr>
      </w:pPr>
      <w:r w:rsidRPr="0064482B">
        <w:rPr>
          <w:rFonts w:ascii="Open Sans" w:hAnsi="Open Sans" w:cs="Open Sans"/>
          <w:b/>
          <w:bCs/>
          <w:color w:val="EE0000"/>
          <w:sz w:val="22"/>
          <w:szCs w:val="22"/>
          <w:highlight w:val="lightGray"/>
        </w:rPr>
        <w:t>Let op!</w:t>
      </w:r>
      <w:r w:rsidRPr="00BF0EB3">
        <w:rPr>
          <w:rFonts w:ascii="Open Sans" w:hAnsi="Open Sans" w:cs="Open Sans"/>
          <w:noProof/>
          <w:sz w:val="22"/>
          <w:szCs w:val="22"/>
        </w:rPr>
        <w:t xml:space="preserve"> </w:t>
      </w:r>
    </w:p>
    <w:p w14:paraId="4C2652C1" w14:textId="69DF0C79" w:rsidR="00BF0EB3" w:rsidRPr="0064482B" w:rsidRDefault="00BF0EB3" w:rsidP="00BF0EB3">
      <w:pPr>
        <w:pStyle w:val="Lijstalinea"/>
        <w:numPr>
          <w:ilvl w:val="0"/>
          <w:numId w:val="3"/>
        </w:num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b/>
          <w:bCs/>
          <w:sz w:val="22"/>
          <w:szCs w:val="22"/>
        </w:rPr>
        <w:t>Artikel 14, lid 1 en 3</w:t>
      </w:r>
      <w:r w:rsidRPr="0064482B">
        <w:rPr>
          <w:rFonts w:ascii="Open Sans" w:hAnsi="Open Sans" w:cs="Open Sans"/>
          <w:sz w:val="22"/>
          <w:szCs w:val="22"/>
        </w:rPr>
        <w:t xml:space="preserve">: Voor verlof dat meer dan 10 dagen per schooljaar betreft, moet de </w:t>
      </w:r>
      <w:r w:rsidRPr="0064482B">
        <w:rPr>
          <w:rFonts w:ascii="Open Sans" w:hAnsi="Open Sans" w:cs="Open Sans"/>
          <w:b/>
          <w:bCs/>
          <w:sz w:val="22"/>
          <w:szCs w:val="22"/>
          <w:u w:val="single"/>
        </w:rPr>
        <w:t>leerplichtambtenaar</w:t>
      </w:r>
      <w:r w:rsidRPr="0064482B">
        <w:rPr>
          <w:rFonts w:ascii="Open Sans" w:hAnsi="Open Sans" w:cs="Open Sans"/>
          <w:sz w:val="22"/>
          <w:szCs w:val="22"/>
        </w:rPr>
        <w:t xml:space="preserve"> het verzoek dat u heeft ingediend beoordelen.</w:t>
      </w:r>
    </w:p>
    <w:p w14:paraId="75419592" w14:textId="362E0D95" w:rsidR="00BF0EB3" w:rsidRPr="0064482B" w:rsidRDefault="00BF0EB3" w:rsidP="00BF0EB3">
      <w:pPr>
        <w:rPr>
          <w:rFonts w:ascii="Open Sans" w:hAnsi="Open Sans" w:cs="Open Sans"/>
          <w:sz w:val="22"/>
          <w:szCs w:val="22"/>
        </w:rPr>
      </w:pPr>
      <w:r w:rsidRPr="0064482B">
        <w:rPr>
          <w:rFonts w:ascii="Open Sans" w:hAnsi="Open Sans" w:cs="Open Sans"/>
          <w:sz w:val="22"/>
          <w:szCs w:val="22"/>
        </w:rPr>
        <w:br w:type="page"/>
      </w:r>
    </w:p>
    <w:tbl>
      <w:tblPr>
        <w:tblStyle w:val="Tabelraster"/>
        <w:tblpPr w:leftFromText="141" w:rightFromText="141" w:horzAnchor="margin" w:tblpY="622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F0EB3" w:rsidRPr="0064482B" w14:paraId="0425BDFA" w14:textId="77777777" w:rsidTr="008D492C">
        <w:tc>
          <w:tcPr>
            <w:tcW w:w="3256" w:type="dxa"/>
          </w:tcPr>
          <w:p w14:paraId="7013EB9C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742BD54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Voor- en achternaam leerling:</w:t>
            </w:r>
          </w:p>
          <w:p w14:paraId="66660A84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  <w:tc>
          <w:tcPr>
            <w:tcW w:w="5806" w:type="dxa"/>
          </w:tcPr>
          <w:p w14:paraId="73AE6356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7B246F76" w14:textId="77777777" w:rsidTr="008D492C">
        <w:tc>
          <w:tcPr>
            <w:tcW w:w="3256" w:type="dxa"/>
          </w:tcPr>
          <w:p w14:paraId="36F5CA4E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0E5EEBCE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Namen broers/ zussen voor wie zelfde aanvraag van toepassing is en op (Naam school) zitten.</w:t>
            </w:r>
          </w:p>
          <w:p w14:paraId="6A88ECAA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  <w:tc>
          <w:tcPr>
            <w:tcW w:w="5806" w:type="dxa"/>
          </w:tcPr>
          <w:p w14:paraId="21EC23C1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27683761" w14:textId="77777777" w:rsidTr="008D492C">
        <w:trPr>
          <w:trHeight w:val="1799"/>
        </w:trPr>
        <w:tc>
          <w:tcPr>
            <w:tcW w:w="3256" w:type="dxa"/>
          </w:tcPr>
          <w:p w14:paraId="3FD50597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6A445848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U doet een beroep op:</w:t>
            </w: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br/>
              <w:t>(kruis aan wat van toepassing is)</w:t>
            </w:r>
          </w:p>
        </w:tc>
        <w:tc>
          <w:tcPr>
            <w:tcW w:w="5806" w:type="dxa"/>
          </w:tcPr>
          <w:tbl>
            <w:tblPr>
              <w:tblStyle w:val="Tabelraster"/>
              <w:tblpPr w:leftFromText="141" w:rightFromText="141" w:horzAnchor="margin" w:tblpY="45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0"/>
              <w:gridCol w:w="5270"/>
            </w:tblGrid>
            <w:tr w:rsidR="00BF0EB3" w:rsidRPr="0064482B" w14:paraId="2A706825" w14:textId="77777777" w:rsidTr="008D492C">
              <w:tc>
                <w:tcPr>
                  <w:tcW w:w="310" w:type="dxa"/>
                </w:tcPr>
                <w:p w14:paraId="5AFBA79C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0359E344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Artikel 11, onderdeel f</w:t>
                  </w:r>
                </w:p>
              </w:tc>
            </w:tr>
            <w:tr w:rsidR="00BF0EB3" w:rsidRPr="0064482B" w14:paraId="7B172693" w14:textId="77777777" w:rsidTr="008D492C">
              <w:tc>
                <w:tcPr>
                  <w:tcW w:w="310" w:type="dxa"/>
                </w:tcPr>
                <w:p w14:paraId="35580F03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0E44A914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Artikel 11, onderdeel e</w:t>
                  </w:r>
                </w:p>
              </w:tc>
            </w:tr>
            <w:tr w:rsidR="00BF0EB3" w:rsidRPr="0064482B" w14:paraId="4ECD2A75" w14:textId="77777777" w:rsidTr="008D492C">
              <w:tc>
                <w:tcPr>
                  <w:tcW w:w="310" w:type="dxa"/>
                </w:tcPr>
                <w:p w14:paraId="422FCC17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3EB55D68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Artikel 11, onderdeel g</w:t>
                  </w:r>
                </w:p>
              </w:tc>
            </w:tr>
          </w:tbl>
          <w:p w14:paraId="2FE2B5E1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47C011E4" w14:textId="77777777" w:rsidTr="008D492C">
        <w:tc>
          <w:tcPr>
            <w:tcW w:w="3256" w:type="dxa"/>
          </w:tcPr>
          <w:p w14:paraId="64215862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6E4880C4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Wat is de reden voor de verlofaanvraag?</w:t>
            </w:r>
          </w:p>
          <w:p w14:paraId="6E80BEE2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5C27E2A7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012F18EF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06DC2A65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753268E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5BFAEDF6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487ECC1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  <w:tc>
          <w:tcPr>
            <w:tcW w:w="5806" w:type="dxa"/>
          </w:tcPr>
          <w:p w14:paraId="2D9281A7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6884BFD4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3028F875" w14:textId="77777777" w:rsidTr="008D492C">
        <w:trPr>
          <w:trHeight w:val="1366"/>
        </w:trPr>
        <w:tc>
          <w:tcPr>
            <w:tcW w:w="3256" w:type="dxa"/>
          </w:tcPr>
          <w:p w14:paraId="2E7B248E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536356D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 xml:space="preserve">Handtekening aanvrager </w:t>
            </w: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br/>
              <w:t>(ouder/ verzorger)</w:t>
            </w:r>
          </w:p>
        </w:tc>
        <w:tc>
          <w:tcPr>
            <w:tcW w:w="5806" w:type="dxa"/>
          </w:tcPr>
          <w:p w14:paraId="4BAC6845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</w:tbl>
    <w:p w14:paraId="2ED06EBB" w14:textId="77777777" w:rsidR="00BF0EB3" w:rsidRPr="0064482B" w:rsidRDefault="00BF0EB3" w:rsidP="00BF0EB3">
      <w:pPr>
        <w:rPr>
          <w:rFonts w:ascii="Open Sans" w:hAnsi="Open Sans" w:cs="Open Sans"/>
          <w:i/>
          <w:iCs/>
          <w:sz w:val="22"/>
          <w:szCs w:val="22"/>
        </w:rPr>
      </w:pPr>
      <w:r w:rsidRPr="0064482B">
        <w:rPr>
          <w:rFonts w:ascii="Open Sans" w:hAnsi="Open Sans" w:cs="Open Sans"/>
          <w:i/>
          <w:iCs/>
          <w:sz w:val="22"/>
          <w:szCs w:val="22"/>
        </w:rPr>
        <w:br w:type="page"/>
      </w:r>
    </w:p>
    <w:tbl>
      <w:tblPr>
        <w:tblStyle w:val="Tabelraster"/>
        <w:tblpPr w:leftFromText="141" w:rightFromText="141" w:horzAnchor="margin" w:tblpY="403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F0EB3" w:rsidRPr="0064482B" w14:paraId="781B55F9" w14:textId="77777777" w:rsidTr="008D492C">
        <w:tc>
          <w:tcPr>
            <w:tcW w:w="3256" w:type="dxa"/>
          </w:tcPr>
          <w:p w14:paraId="0D34C7B1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3CDD76EA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Voor- en achternaam leerling:</w:t>
            </w:r>
          </w:p>
          <w:p w14:paraId="1727CFE5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  <w:tc>
          <w:tcPr>
            <w:tcW w:w="5806" w:type="dxa"/>
          </w:tcPr>
          <w:p w14:paraId="6D5F3258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4E5D448D" w14:textId="77777777" w:rsidTr="008D492C">
        <w:tc>
          <w:tcPr>
            <w:tcW w:w="3256" w:type="dxa"/>
          </w:tcPr>
          <w:p w14:paraId="4BBE22F9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58508B7D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Namen broers/ zussen voor wie zelfde aanvraag van toepassing is en op (Naam school) zitten.</w:t>
            </w:r>
          </w:p>
          <w:p w14:paraId="25041CDE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  <w:tc>
          <w:tcPr>
            <w:tcW w:w="5806" w:type="dxa"/>
          </w:tcPr>
          <w:p w14:paraId="29D43E0D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2AE2FAAA" w14:textId="77777777" w:rsidTr="008D492C">
        <w:trPr>
          <w:trHeight w:val="1799"/>
        </w:trPr>
        <w:tc>
          <w:tcPr>
            <w:tcW w:w="3256" w:type="dxa"/>
          </w:tcPr>
          <w:p w14:paraId="6B1BA82A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1F0F5662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Er is beroep gedaan op</w:t>
            </w: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br/>
              <w:t>(kruis aan wat van toepassing is)</w:t>
            </w:r>
          </w:p>
        </w:tc>
        <w:tc>
          <w:tcPr>
            <w:tcW w:w="5806" w:type="dxa"/>
          </w:tcPr>
          <w:tbl>
            <w:tblPr>
              <w:tblStyle w:val="Tabelraster"/>
              <w:tblpPr w:leftFromText="141" w:rightFromText="141" w:horzAnchor="margin" w:tblpY="45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10"/>
              <w:gridCol w:w="5270"/>
            </w:tblGrid>
            <w:tr w:rsidR="00BF0EB3" w:rsidRPr="0064482B" w14:paraId="1A1D1899" w14:textId="77777777" w:rsidTr="008D492C">
              <w:tc>
                <w:tcPr>
                  <w:tcW w:w="310" w:type="dxa"/>
                </w:tcPr>
                <w:p w14:paraId="2A71C2A6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694513FF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Artikel 11, onderdeel f</w:t>
                  </w:r>
                </w:p>
              </w:tc>
            </w:tr>
            <w:tr w:rsidR="00BF0EB3" w:rsidRPr="0064482B" w14:paraId="5D65DA9B" w14:textId="77777777" w:rsidTr="008D492C">
              <w:tc>
                <w:tcPr>
                  <w:tcW w:w="310" w:type="dxa"/>
                </w:tcPr>
                <w:p w14:paraId="69455BD4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24E0C157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Artikel 11, onderdeel e</w:t>
                  </w:r>
                </w:p>
              </w:tc>
            </w:tr>
            <w:tr w:rsidR="00BF0EB3" w:rsidRPr="0064482B" w14:paraId="0DF0176F" w14:textId="77777777" w:rsidTr="008D492C">
              <w:tc>
                <w:tcPr>
                  <w:tcW w:w="310" w:type="dxa"/>
                </w:tcPr>
                <w:p w14:paraId="27804866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7F662D98" w14:textId="77777777" w:rsidR="00BF0EB3" w:rsidRPr="0064482B" w:rsidRDefault="00BF0EB3" w:rsidP="008D492C">
                  <w:pPr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Artikel 11, onderdeel g</w:t>
                  </w:r>
                </w:p>
              </w:tc>
            </w:tr>
          </w:tbl>
          <w:p w14:paraId="4EBFB080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1FDAE4EC" w14:textId="77777777" w:rsidTr="008D492C">
        <w:tc>
          <w:tcPr>
            <w:tcW w:w="3256" w:type="dxa"/>
          </w:tcPr>
          <w:p w14:paraId="60B70F44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69D196CA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Besluit directie</w:t>
            </w: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br/>
              <w:t>(naam school)</w:t>
            </w:r>
          </w:p>
        </w:tc>
        <w:tc>
          <w:tcPr>
            <w:tcW w:w="5806" w:type="dxa"/>
          </w:tcPr>
          <w:p w14:paraId="2892C396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310"/>
              <w:gridCol w:w="5270"/>
            </w:tblGrid>
            <w:tr w:rsidR="00BF0EB3" w:rsidRPr="0064482B" w14:paraId="067A3D89" w14:textId="77777777" w:rsidTr="008D492C">
              <w:tc>
                <w:tcPr>
                  <w:tcW w:w="310" w:type="dxa"/>
                </w:tcPr>
                <w:p w14:paraId="2166232B" w14:textId="77777777" w:rsidR="00BF0EB3" w:rsidRPr="0064482B" w:rsidRDefault="00BF0EB3" w:rsidP="008D492C">
                  <w:pPr>
                    <w:framePr w:hSpace="141" w:wrap="around" w:hAnchor="margin" w:y="403"/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665FDBA5" w14:textId="77777777" w:rsidR="00BF0EB3" w:rsidRPr="0064482B" w:rsidRDefault="00BF0EB3" w:rsidP="008D492C">
                  <w:pPr>
                    <w:framePr w:hSpace="141" w:wrap="around" w:hAnchor="margin" w:y="403"/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Toegekend</w:t>
                  </w:r>
                </w:p>
              </w:tc>
            </w:tr>
            <w:tr w:rsidR="00BF0EB3" w:rsidRPr="0064482B" w14:paraId="060001E6" w14:textId="77777777" w:rsidTr="008D492C">
              <w:tc>
                <w:tcPr>
                  <w:tcW w:w="310" w:type="dxa"/>
                </w:tcPr>
                <w:p w14:paraId="1A975629" w14:textId="77777777" w:rsidR="00BF0EB3" w:rsidRPr="0064482B" w:rsidRDefault="00BF0EB3" w:rsidP="008D492C">
                  <w:pPr>
                    <w:framePr w:hSpace="141" w:wrap="around" w:hAnchor="margin" w:y="403"/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5270" w:type="dxa"/>
                </w:tcPr>
                <w:p w14:paraId="3AD12EDF" w14:textId="77777777" w:rsidR="00BF0EB3" w:rsidRPr="0064482B" w:rsidRDefault="00BF0EB3" w:rsidP="008D492C">
                  <w:pPr>
                    <w:framePr w:hSpace="141" w:wrap="around" w:hAnchor="margin" w:y="403"/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r w:rsidRPr="0064482B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Afgewezen</w:t>
                  </w:r>
                </w:p>
              </w:tc>
            </w:tr>
          </w:tbl>
          <w:p w14:paraId="495582B6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708455C2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4E461293" w14:textId="77777777" w:rsidTr="008D492C">
        <w:tc>
          <w:tcPr>
            <w:tcW w:w="3256" w:type="dxa"/>
          </w:tcPr>
          <w:p w14:paraId="2B8CE583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574D99C5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Toelichting</w:t>
            </w:r>
          </w:p>
          <w:p w14:paraId="571109D5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3B32677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AD78742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96CDB9F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70324B22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  <w:tc>
          <w:tcPr>
            <w:tcW w:w="5806" w:type="dxa"/>
          </w:tcPr>
          <w:p w14:paraId="54795887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  <w:tr w:rsidR="00BF0EB3" w:rsidRPr="0064482B" w14:paraId="6BB6911E" w14:textId="77777777" w:rsidTr="008D492C">
        <w:trPr>
          <w:trHeight w:val="1366"/>
        </w:trPr>
        <w:tc>
          <w:tcPr>
            <w:tcW w:w="3256" w:type="dxa"/>
          </w:tcPr>
          <w:p w14:paraId="714381F1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  <w:p w14:paraId="45DCF402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64482B">
              <w:rPr>
                <w:rFonts w:ascii="Open Sans" w:hAnsi="Open Sans" w:cs="Open Sans"/>
                <w:i/>
                <w:iCs/>
                <w:sz w:val="22"/>
                <w:szCs w:val="22"/>
              </w:rPr>
              <w:t>Handtekening directeur (naam school)</w:t>
            </w:r>
          </w:p>
        </w:tc>
        <w:tc>
          <w:tcPr>
            <w:tcW w:w="5806" w:type="dxa"/>
          </w:tcPr>
          <w:p w14:paraId="4889DB80" w14:textId="77777777" w:rsidR="00BF0EB3" w:rsidRPr="0064482B" w:rsidRDefault="00BF0EB3" w:rsidP="008D492C">
            <w:pPr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</w:p>
        </w:tc>
      </w:tr>
    </w:tbl>
    <w:p w14:paraId="31CCF812" w14:textId="77777777" w:rsidR="00C42C30" w:rsidRDefault="00C42C30"/>
    <w:sectPr w:rsidR="00C42C3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95444" w14:textId="77777777" w:rsidR="00B44D9E" w:rsidRDefault="00B44D9E" w:rsidP="00BF0EB3">
      <w:pPr>
        <w:spacing w:after="0" w:line="240" w:lineRule="auto"/>
      </w:pPr>
      <w:r>
        <w:separator/>
      </w:r>
    </w:p>
  </w:endnote>
  <w:endnote w:type="continuationSeparator" w:id="0">
    <w:p w14:paraId="147F0672" w14:textId="77777777" w:rsidR="00B44D9E" w:rsidRDefault="00B44D9E" w:rsidP="00BF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B5CF" w14:textId="08D03846" w:rsidR="00BF0EB3" w:rsidRDefault="00BF0EB3">
    <w:pPr>
      <w:pStyle w:val="Voettekst"/>
    </w:pPr>
    <w:r>
      <w:rPr>
        <w:rFonts w:ascii="Open Sans" w:hAnsi="Open Sans" w:cs="Open Sans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19327C" wp14:editId="370B8250">
              <wp:simplePos x="0" y="0"/>
              <wp:positionH relativeFrom="page">
                <wp:posOffset>92964</wp:posOffset>
              </wp:positionH>
              <wp:positionV relativeFrom="paragraph">
                <wp:posOffset>-1557</wp:posOffset>
              </wp:positionV>
              <wp:extent cx="619391" cy="624041"/>
              <wp:effectExtent l="133350" t="133350" r="142875" b="138430"/>
              <wp:wrapNone/>
              <wp:docPr id="1122460310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55289">
                        <a:off x="0" y="0"/>
                        <a:ext cx="619391" cy="624041"/>
                      </a:xfrm>
                      <a:prstGeom prst="rect">
                        <a:avLst/>
                      </a:prstGeom>
                      <a:solidFill>
                        <a:srgbClr val="368BEC"/>
                      </a:solidFill>
                      <a:ln>
                        <a:solidFill>
                          <a:srgbClr val="368BEC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8E313B" id="Rechthoek 3" o:spid="_x0000_s1026" style="position:absolute;margin-left:7.3pt;margin-top:-.1pt;width:48.75pt;height:49.15pt;rotation:2026470fd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" fillcolor="#368bec" strokecolor="#368bec" strokeweight="1.5pt">
              <w10:wrap anchorx="page"/>
            </v:rect>
          </w:pict>
        </mc:Fallback>
      </mc:AlternateContent>
    </w:r>
    <w:r>
      <w:rPr>
        <w:rFonts w:ascii="Open Sans" w:hAnsi="Open Sans" w:cs="Open Sans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7118F05" wp14:editId="0ACAEA93">
              <wp:simplePos x="0" y="0"/>
              <wp:positionH relativeFrom="margin">
                <wp:posOffset>-225941</wp:posOffset>
              </wp:positionH>
              <wp:positionV relativeFrom="paragraph">
                <wp:posOffset>-169546</wp:posOffset>
              </wp:positionV>
              <wp:extent cx="520995" cy="531628"/>
              <wp:effectExtent l="114300" t="114300" r="127000" b="116205"/>
              <wp:wrapNone/>
              <wp:docPr id="2031180894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55289">
                        <a:off x="0" y="0"/>
                        <a:ext cx="520995" cy="531628"/>
                      </a:xfrm>
                      <a:prstGeom prst="rect">
                        <a:avLst/>
                      </a:prstGeom>
                      <a:solidFill>
                        <a:srgbClr val="8DC0FF"/>
                      </a:solidFill>
                      <a:ln>
                        <a:solidFill>
                          <a:srgbClr val="8DC0F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145276" id="Rechthoek 3" o:spid="_x0000_s1026" style="position:absolute;margin-left:-17.8pt;margin-top:-13.35pt;width:41pt;height:41.85pt;rotation:2026470fd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" fillcolor="#8dc0ff" strokecolor="#8dc0ff" strokeweight="1.5pt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568E" w14:textId="77777777" w:rsidR="00B44D9E" w:rsidRDefault="00B44D9E" w:rsidP="00BF0EB3">
      <w:pPr>
        <w:spacing w:after="0" w:line="240" w:lineRule="auto"/>
      </w:pPr>
      <w:r>
        <w:separator/>
      </w:r>
    </w:p>
  </w:footnote>
  <w:footnote w:type="continuationSeparator" w:id="0">
    <w:p w14:paraId="4076F4FD" w14:textId="77777777" w:rsidR="00B44D9E" w:rsidRDefault="00B44D9E" w:rsidP="00BF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38E67" w14:textId="686BF0CE" w:rsidR="00BF0EB3" w:rsidRPr="00BF0EB3" w:rsidRDefault="00BF0EB3" w:rsidP="00BF0EB3">
    <w:pPr>
      <w:pStyle w:val="Koptekst"/>
    </w:pPr>
    <w:r w:rsidRPr="00BF0EB3">
      <w:drawing>
        <wp:anchor distT="0" distB="0" distL="114300" distR="114300" simplePos="0" relativeHeight="251658240" behindDoc="0" locked="0" layoutInCell="1" allowOverlap="1" wp14:anchorId="51C00E5B" wp14:editId="1001EAC7">
          <wp:simplePos x="0" y="0"/>
          <wp:positionH relativeFrom="margin">
            <wp:align>right</wp:align>
          </wp:positionH>
          <wp:positionV relativeFrom="paragraph">
            <wp:posOffset>-61595</wp:posOffset>
          </wp:positionV>
          <wp:extent cx="1819910" cy="266065"/>
          <wp:effectExtent l="0" t="0" r="8890" b="635"/>
          <wp:wrapSquare wrapText="bothSides"/>
          <wp:docPr id="32578420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910" cy="266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Formulier buitengewoon verlof aanvragen</w:t>
    </w:r>
    <w:r>
      <w:tab/>
    </w:r>
  </w:p>
  <w:p w14:paraId="68ACC1E5" w14:textId="5784DF1E" w:rsidR="00BF0EB3" w:rsidRDefault="00BF0E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42327"/>
    <w:multiLevelType w:val="multilevel"/>
    <w:tmpl w:val="8FB0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16946"/>
    <w:multiLevelType w:val="multilevel"/>
    <w:tmpl w:val="D868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0250F"/>
    <w:multiLevelType w:val="hybridMultilevel"/>
    <w:tmpl w:val="B0867F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6578F"/>
    <w:multiLevelType w:val="multilevel"/>
    <w:tmpl w:val="C840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2476797">
    <w:abstractNumId w:val="3"/>
  </w:num>
  <w:num w:numId="2" w16cid:durableId="1591541979">
    <w:abstractNumId w:val="1"/>
  </w:num>
  <w:num w:numId="3" w16cid:durableId="188222932">
    <w:abstractNumId w:val="0"/>
  </w:num>
  <w:num w:numId="4" w16cid:durableId="110345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B3"/>
    <w:rsid w:val="0097493D"/>
    <w:rsid w:val="00AF7D01"/>
    <w:rsid w:val="00B44D9E"/>
    <w:rsid w:val="00BF0EB3"/>
    <w:rsid w:val="00C42C30"/>
    <w:rsid w:val="00F3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E6583"/>
  <w15:chartTrackingRefBased/>
  <w15:docId w15:val="{0910DD16-4076-4DA3-9BFC-8E1712CC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0EB3"/>
  </w:style>
  <w:style w:type="paragraph" w:styleId="Kop1">
    <w:name w:val="heading 1"/>
    <w:basedOn w:val="Standaard"/>
    <w:next w:val="Standaard"/>
    <w:link w:val="Kop1Char"/>
    <w:uiPriority w:val="9"/>
    <w:qFormat/>
    <w:rsid w:val="00BF0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0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0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0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0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0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0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0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0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0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0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0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0E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0E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0E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0E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0E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0E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F0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0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0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F0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0E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F0E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F0E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0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0E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F0EB3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BF0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F0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F0EB3"/>
  </w:style>
  <w:style w:type="paragraph" w:styleId="Voettekst">
    <w:name w:val="footer"/>
    <w:basedOn w:val="Standaard"/>
    <w:link w:val="VoettekstChar"/>
    <w:uiPriority w:val="99"/>
    <w:unhideWhenUsed/>
    <w:rsid w:val="00BF0E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F0EB3"/>
  </w:style>
  <w:style w:type="paragraph" w:styleId="Normaalweb">
    <w:name w:val="Normal (Web)"/>
    <w:basedOn w:val="Standaard"/>
    <w:uiPriority w:val="99"/>
    <w:semiHidden/>
    <w:unhideWhenUsed/>
    <w:rsid w:val="00BF0EB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15030db-5b96-4a80-bef5-9bbf300e0d2e}" enabled="1" method="Standard" siteId="{9e9002aa-e50e-44b8-bb7a-021d2119802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de Bakker</dc:creator>
  <cp:keywords/>
  <dc:description/>
  <cp:lastModifiedBy>Nikki de Bakker</cp:lastModifiedBy>
  <cp:revision>1</cp:revision>
  <dcterms:created xsi:type="dcterms:W3CDTF">2026-09-07T14:19:00Z</dcterms:created>
  <dcterms:modified xsi:type="dcterms:W3CDTF">2026-09-07T14:34:00Z</dcterms:modified>
</cp:coreProperties>
</file>